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7B56" w:rsidRDefault="00657B56" w:rsidP="005110E2">
      <w:pPr>
        <w:jc w:val="both"/>
        <w:rPr>
          <w:rFonts w:ascii="Times New Roman" w:hAnsi="Times New Roman" w:cs="Times New Roman"/>
          <w:sz w:val="28"/>
          <w:szCs w:val="28"/>
        </w:rPr>
      </w:pPr>
      <w:r w:rsidRPr="00657B56">
        <w:rPr>
          <w:rFonts w:ascii="Times New Roman" w:hAnsi="Times New Roman" w:cs="Times New Roman"/>
          <w:sz w:val="28"/>
          <w:szCs w:val="28"/>
        </w:rPr>
        <w:t>Муниципальное бюджетное учреждение дополнительного образования «Металлургический Центр детского творчества г. Челябинска»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57B56" w:rsidRDefault="00657B56" w:rsidP="005110E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МБУДО «МЦДТ г. Челябинска».</w:t>
      </w:r>
    </w:p>
    <w:p w:rsidR="003F4A83" w:rsidRDefault="003F4A83" w:rsidP="005110E2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B56">
        <w:rPr>
          <w:rFonts w:ascii="Times New Roman" w:hAnsi="Times New Roman" w:cs="Times New Roman"/>
          <w:sz w:val="28"/>
          <w:szCs w:val="28"/>
        </w:rPr>
        <w:t xml:space="preserve">Муниципальная опорная площадка </w:t>
      </w:r>
      <w:r w:rsidRPr="00657B56">
        <w:rPr>
          <w:rFonts w:ascii="Times New Roman" w:eastAsia="Times New Roman" w:hAnsi="Times New Roman" w:cs="Times New Roman"/>
          <w:sz w:val="28"/>
          <w:szCs w:val="28"/>
          <w:lang w:eastAsia="ru-RU"/>
        </w:rPr>
        <w:t>«Система подготовки подростков-наставников для обеспечения эффективной реализации Программы развития социальной активности младших школьников «Орлята России»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57B56" w:rsidRDefault="00657B56" w:rsidP="005110E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Статус МИП – Опорная площадка.</w:t>
      </w:r>
    </w:p>
    <w:p w:rsidR="00F73F8F" w:rsidRDefault="00F73F8F" w:rsidP="005110E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проекта:</w:t>
      </w:r>
    </w:p>
    <w:p w:rsidR="00BA201B" w:rsidRPr="00657B56" w:rsidRDefault="003F4A83" w:rsidP="005110E2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Худяков Евгений Витальевич, +7 (351) </w:t>
      </w:r>
      <w:r w:rsidRPr="003F4A83">
        <w:rPr>
          <w:rFonts w:ascii="Times New Roman" w:hAnsi="Times New Roman" w:cs="Times New Roman"/>
          <w:sz w:val="28"/>
          <w:szCs w:val="28"/>
        </w:rPr>
        <w:t>735-88-05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57B56">
        <w:rPr>
          <w:rFonts w:ascii="Times New Roman" w:hAnsi="Times New Roman" w:cs="Times New Roman"/>
          <w:sz w:val="28"/>
          <w:szCs w:val="28"/>
          <w:lang w:val="en-US"/>
        </w:rPr>
        <w:t>email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hyperlink r:id="rId4" w:history="1">
        <w:r w:rsidRPr="00CB23D8">
          <w:rPr>
            <w:rStyle w:val="a3"/>
            <w:rFonts w:ascii="Times New Roman" w:hAnsi="Times New Roman" w:cs="Times New Roman"/>
            <w:sz w:val="28"/>
            <w:szCs w:val="28"/>
          </w:rPr>
          <w:t>c_d_t@mail.ru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="00BA201B" w:rsidRPr="00657B56">
        <w:rPr>
          <w:rFonts w:ascii="Times New Roman" w:hAnsi="Times New Roman" w:cs="Times New Roman"/>
          <w:sz w:val="28"/>
          <w:szCs w:val="28"/>
        </w:rPr>
        <w:t>Аранцева</w:t>
      </w:r>
      <w:proofErr w:type="spellEnd"/>
      <w:r w:rsidR="00BA201B" w:rsidRPr="00657B56">
        <w:rPr>
          <w:rFonts w:ascii="Times New Roman" w:hAnsi="Times New Roman" w:cs="Times New Roman"/>
          <w:sz w:val="28"/>
          <w:szCs w:val="28"/>
        </w:rPr>
        <w:t xml:space="preserve"> Екатерина Юрьевна, тел: +7 963 088-91-88, </w:t>
      </w:r>
      <w:r w:rsidR="00BA201B" w:rsidRPr="00657B56">
        <w:rPr>
          <w:rFonts w:ascii="Times New Roman" w:hAnsi="Times New Roman" w:cs="Times New Roman"/>
          <w:sz w:val="28"/>
          <w:szCs w:val="28"/>
          <w:lang w:val="en-US"/>
        </w:rPr>
        <w:t>email</w:t>
      </w:r>
      <w:r w:rsidR="007B12A5">
        <w:rPr>
          <w:rFonts w:ascii="Times New Roman" w:hAnsi="Times New Roman" w:cs="Times New Roman"/>
          <w:sz w:val="28"/>
          <w:szCs w:val="28"/>
        </w:rPr>
        <w:t>:</w:t>
      </w:r>
      <w:r w:rsidR="00BA201B" w:rsidRPr="00657B56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="00657B56" w:rsidRPr="00CB23D8">
          <w:rPr>
            <w:rStyle w:val="a3"/>
            <w:rFonts w:ascii="Times New Roman" w:hAnsi="Times New Roman" w:cs="Times New Roman"/>
            <w:sz w:val="28"/>
            <w:szCs w:val="28"/>
          </w:rPr>
          <w:t>zamnmr@met-cdt.ru</w:t>
        </w:r>
      </w:hyperlink>
      <w:r w:rsidR="00657B5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A201B" w:rsidRPr="00657B56" w:rsidRDefault="00BA201B" w:rsidP="005110E2">
      <w:pPr>
        <w:jc w:val="both"/>
        <w:rPr>
          <w:rFonts w:ascii="Times New Roman" w:hAnsi="Times New Roman" w:cs="Times New Roman"/>
          <w:sz w:val="28"/>
          <w:szCs w:val="28"/>
        </w:rPr>
      </w:pPr>
      <w:r w:rsidRPr="00657B56">
        <w:rPr>
          <w:rFonts w:ascii="Times New Roman" w:hAnsi="Times New Roman" w:cs="Times New Roman"/>
          <w:sz w:val="28"/>
          <w:szCs w:val="28"/>
        </w:rPr>
        <w:t>Направление инновационной деятельности - воспитание и социальная активность.</w:t>
      </w:r>
    </w:p>
    <w:p w:rsidR="00BA201B" w:rsidRPr="00657B56" w:rsidRDefault="00BA201B" w:rsidP="005110E2">
      <w:pPr>
        <w:jc w:val="both"/>
        <w:rPr>
          <w:rFonts w:ascii="Times New Roman" w:hAnsi="Times New Roman" w:cs="Times New Roman"/>
          <w:sz w:val="28"/>
          <w:szCs w:val="28"/>
        </w:rPr>
      </w:pPr>
      <w:r w:rsidRPr="00657B56">
        <w:rPr>
          <w:rFonts w:ascii="Times New Roman" w:hAnsi="Times New Roman" w:cs="Times New Roman"/>
          <w:sz w:val="28"/>
          <w:szCs w:val="28"/>
        </w:rPr>
        <w:t>Срок реализации - 2025-2027 гг.</w:t>
      </w:r>
    </w:p>
    <w:p w:rsidR="00BA201B" w:rsidRPr="00657B56" w:rsidRDefault="00BA201B" w:rsidP="005110E2">
      <w:pPr>
        <w:jc w:val="both"/>
        <w:rPr>
          <w:rFonts w:ascii="Times New Roman" w:hAnsi="Times New Roman" w:cs="Times New Roman"/>
          <w:sz w:val="28"/>
          <w:szCs w:val="28"/>
        </w:rPr>
      </w:pPr>
      <w:r w:rsidRPr="00657B56">
        <w:rPr>
          <w:rFonts w:ascii="Times New Roman" w:hAnsi="Times New Roman" w:cs="Times New Roman"/>
          <w:sz w:val="28"/>
          <w:szCs w:val="28"/>
        </w:rPr>
        <w:t xml:space="preserve">Дата начала проекта – </w:t>
      </w:r>
      <w:r w:rsidR="00657B56" w:rsidRPr="00657B56">
        <w:rPr>
          <w:rFonts w:ascii="Times New Roman" w:hAnsi="Times New Roman" w:cs="Times New Roman"/>
          <w:sz w:val="28"/>
          <w:szCs w:val="28"/>
        </w:rPr>
        <w:t>январь 2025 г.</w:t>
      </w:r>
    </w:p>
    <w:p w:rsidR="00BA201B" w:rsidRPr="00657B56" w:rsidRDefault="00BA201B" w:rsidP="005110E2">
      <w:pPr>
        <w:jc w:val="both"/>
        <w:rPr>
          <w:rFonts w:ascii="Times New Roman" w:hAnsi="Times New Roman" w:cs="Times New Roman"/>
          <w:sz w:val="28"/>
          <w:szCs w:val="28"/>
        </w:rPr>
      </w:pPr>
      <w:r w:rsidRPr="00657B56">
        <w:rPr>
          <w:rFonts w:ascii="Times New Roman" w:hAnsi="Times New Roman" w:cs="Times New Roman"/>
          <w:sz w:val="28"/>
          <w:szCs w:val="28"/>
        </w:rPr>
        <w:t xml:space="preserve">Дата окончания проекта – </w:t>
      </w:r>
      <w:r w:rsidR="00657B56" w:rsidRPr="00657B56">
        <w:rPr>
          <w:rFonts w:ascii="Times New Roman" w:hAnsi="Times New Roman" w:cs="Times New Roman"/>
          <w:sz w:val="28"/>
          <w:szCs w:val="28"/>
        </w:rPr>
        <w:t xml:space="preserve">ноябрь 2027 </w:t>
      </w:r>
      <w:r w:rsidR="005110E2">
        <w:rPr>
          <w:rFonts w:ascii="Times New Roman" w:hAnsi="Times New Roman" w:cs="Times New Roman"/>
          <w:sz w:val="28"/>
          <w:szCs w:val="28"/>
        </w:rPr>
        <w:t>г.</w:t>
      </w:r>
    </w:p>
    <w:sectPr w:rsidR="00BA201B" w:rsidRPr="00657B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D3D"/>
    <w:rsid w:val="001D6546"/>
    <w:rsid w:val="00274DF5"/>
    <w:rsid w:val="003F4A83"/>
    <w:rsid w:val="005110E2"/>
    <w:rsid w:val="0061202C"/>
    <w:rsid w:val="00657B56"/>
    <w:rsid w:val="00755D3D"/>
    <w:rsid w:val="007B12A5"/>
    <w:rsid w:val="00BA201B"/>
    <w:rsid w:val="00F73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D60589-54C1-4063-A6D4-74ABE2797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57B5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292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zamnmr@met-cdt.ru" TargetMode="External"/><Relationship Id="rId4" Type="http://schemas.openxmlformats.org/officeDocument/2006/relationships/hyperlink" Target="mailto:c_d_t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2025-06-05T09:21:00Z</dcterms:created>
  <dcterms:modified xsi:type="dcterms:W3CDTF">2025-06-17T04:33:00Z</dcterms:modified>
</cp:coreProperties>
</file>