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EB6" w:rsidRPr="00F87D63" w:rsidRDefault="00A31EB6" w:rsidP="00F87D63">
      <w:pPr>
        <w:jc w:val="both"/>
        <w:rPr>
          <w:rFonts w:cs="Times New Roman"/>
          <w:szCs w:val="28"/>
          <w:lang w:eastAsia="ru-RU"/>
        </w:rPr>
      </w:pPr>
      <w:r w:rsidRPr="00F87D63">
        <w:rPr>
          <w:rFonts w:cs="Times New Roman"/>
          <w:szCs w:val="28"/>
          <w:lang w:eastAsia="ru-RU"/>
        </w:rPr>
        <w:t>Консультация для педагогов «Защита прав детей»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Цель консультации— формирование знаний правовой культуры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 xml:space="preserve"> </w:t>
      </w:r>
      <w:r w:rsidRPr="00F87D63">
        <w:rPr>
          <w:rFonts w:cs="Times New Roman"/>
          <w:szCs w:val="28"/>
        </w:rPr>
        <w:t>педагогов по защите прав ребенка.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Не получая квалифицированной педагогической помощи, пользуясь</w:t>
      </w:r>
      <w:r w:rsidRPr="00F87D63">
        <w:rPr>
          <w:rFonts w:cs="Times New Roman"/>
          <w:szCs w:val="28"/>
        </w:rPr>
        <w:t xml:space="preserve"> стихийными источниками информации, </w:t>
      </w:r>
      <w:r w:rsidRPr="00F87D63">
        <w:rPr>
          <w:rFonts w:cs="Times New Roman"/>
          <w:szCs w:val="28"/>
        </w:rPr>
        <w:t xml:space="preserve">родители </w:t>
      </w:r>
      <w:r w:rsidRPr="00F87D63">
        <w:rPr>
          <w:rFonts w:cs="Times New Roman"/>
          <w:szCs w:val="28"/>
        </w:rPr>
        <w:t xml:space="preserve">не в </w:t>
      </w:r>
      <w:r w:rsidRPr="00F87D63">
        <w:rPr>
          <w:rFonts w:cs="Times New Roman"/>
          <w:szCs w:val="28"/>
        </w:rPr>
        <w:t>состоянии справиться с трудностями в воспитании детей. Не зная, как</w:t>
      </w:r>
      <w:r w:rsidRPr="00F87D63">
        <w:rPr>
          <w:rFonts w:cs="Times New Roman"/>
          <w:szCs w:val="28"/>
        </w:rPr>
        <w:t xml:space="preserve"> вести себя в трудных ситуациях, родители используют телесные наказания, угрожают детям, запугивают и проявляют чрезмерную строгость и даже жестокость по отношению к своим детям, большинство из них не придают значения </w:t>
      </w:r>
      <w:r w:rsidRPr="00F87D63">
        <w:rPr>
          <w:rFonts w:cs="Times New Roman"/>
          <w:szCs w:val="28"/>
        </w:rPr>
        <w:t>переживаниям детей, не стремятся установить их причину. Они не</w:t>
      </w:r>
      <w:r w:rsidRPr="00F87D63">
        <w:rPr>
          <w:rFonts w:cs="Times New Roman"/>
          <w:szCs w:val="28"/>
        </w:rPr>
        <w:t xml:space="preserve"> понимают, </w:t>
      </w:r>
      <w:r w:rsidRPr="00F87D63">
        <w:rPr>
          <w:rFonts w:cs="Times New Roman"/>
          <w:szCs w:val="28"/>
        </w:rPr>
        <w:t>что дети постоянно нуждаются в защите и любви со стороны родных и</w:t>
      </w:r>
      <w:r w:rsidRPr="00F87D63">
        <w:rPr>
          <w:rFonts w:cs="Times New Roman"/>
          <w:szCs w:val="28"/>
        </w:rPr>
        <w:t xml:space="preserve"> близких, что уверенность в себе и в своих возможностях, ценностные </w:t>
      </w:r>
      <w:r w:rsidR="00713F13" w:rsidRPr="00F87D63">
        <w:rPr>
          <w:rFonts w:cs="Times New Roman"/>
          <w:szCs w:val="28"/>
        </w:rPr>
        <w:t xml:space="preserve">ориентиры и мировоззрение у </w:t>
      </w:r>
      <w:r w:rsidRPr="00F87D63">
        <w:rPr>
          <w:rFonts w:cs="Times New Roman"/>
          <w:szCs w:val="28"/>
        </w:rPr>
        <w:t>детей</w:t>
      </w:r>
      <w:r w:rsidR="00713F1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формируются прежде всего в семье.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 xml:space="preserve">Жестокое обращение с детьми влияет на их дальнейшую </w:t>
      </w:r>
      <w:r w:rsidR="00713F13" w:rsidRPr="00F87D63">
        <w:rPr>
          <w:rFonts w:cs="Times New Roman"/>
          <w:szCs w:val="28"/>
        </w:rPr>
        <w:t xml:space="preserve">жизнь, </w:t>
      </w:r>
      <w:r w:rsidRPr="00F87D63">
        <w:rPr>
          <w:rFonts w:cs="Times New Roman"/>
          <w:szCs w:val="28"/>
        </w:rPr>
        <w:t>меняется психика: они иначе воспринимают окружающую их</w:t>
      </w:r>
      <w:r w:rsidR="00713F13" w:rsidRPr="00F87D63">
        <w:rPr>
          <w:rFonts w:cs="Times New Roman"/>
          <w:szCs w:val="28"/>
        </w:rPr>
        <w:t xml:space="preserve"> действи</w:t>
      </w:r>
      <w:r w:rsidRPr="00F87D63">
        <w:rPr>
          <w:rFonts w:cs="Times New Roman"/>
          <w:szCs w:val="28"/>
        </w:rPr>
        <w:t xml:space="preserve">тельность, иначе думают, иначе ведут себя. Для будущего России очень важно, чтобы дети росли в атмосфере уважения и не страдали от </w:t>
      </w:r>
      <w:r w:rsidRPr="00F87D63">
        <w:rPr>
          <w:rFonts w:cs="Times New Roman"/>
          <w:szCs w:val="28"/>
        </w:rPr>
        <w:t>негативных последствий. Главной надеждой семьи, детей являются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 xml:space="preserve"> </w:t>
      </w:r>
      <w:r w:rsidRPr="00F87D63">
        <w:rPr>
          <w:rFonts w:cs="Times New Roman"/>
          <w:szCs w:val="28"/>
        </w:rPr>
        <w:t xml:space="preserve">педагогические коллективы </w:t>
      </w:r>
      <w:r w:rsidR="00713F13" w:rsidRPr="00F87D63">
        <w:rPr>
          <w:rFonts w:cs="Times New Roman"/>
          <w:szCs w:val="28"/>
        </w:rPr>
        <w:t>образовательных</w:t>
      </w:r>
      <w:r w:rsidRPr="00F87D63">
        <w:rPr>
          <w:rFonts w:cs="Times New Roman"/>
          <w:szCs w:val="28"/>
        </w:rPr>
        <w:t xml:space="preserve"> учреждений, которые должны</w:t>
      </w:r>
      <w:r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стоя</w:t>
      </w:r>
      <w:r w:rsidR="00713F13" w:rsidRPr="00F87D63">
        <w:rPr>
          <w:rFonts w:cs="Times New Roman"/>
          <w:szCs w:val="28"/>
        </w:rPr>
        <w:t xml:space="preserve">ть на </w:t>
      </w:r>
      <w:r w:rsidRPr="00F87D63">
        <w:rPr>
          <w:rFonts w:cs="Times New Roman"/>
          <w:szCs w:val="28"/>
        </w:rPr>
        <w:t>защите прав</w:t>
      </w:r>
      <w:r w:rsidR="00713F1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и достоинства ребенка. Вопрос защиты ребенка от</w:t>
      </w:r>
      <w:r w:rsidRPr="00F87D63">
        <w:rPr>
          <w:rFonts w:cs="Times New Roman"/>
          <w:szCs w:val="28"/>
        </w:rPr>
        <w:t xml:space="preserve"> всех </w:t>
      </w:r>
      <w:r w:rsidRPr="00F87D63">
        <w:rPr>
          <w:rFonts w:cs="Times New Roman"/>
          <w:szCs w:val="28"/>
        </w:rPr>
        <w:t>форм насилия является значимым в педагогической деятельности, и его</w:t>
      </w:r>
      <w:r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нельзя рассматривать как модное направление или мероприятие в потоке</w:t>
      </w:r>
      <w:r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множества дел педагога. Педагог — главное действующее лицо, от его</w:t>
      </w:r>
      <w:r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квалификаци</w:t>
      </w:r>
      <w:r w:rsidR="00713F13" w:rsidRPr="00F87D63">
        <w:rPr>
          <w:rFonts w:cs="Times New Roman"/>
          <w:szCs w:val="28"/>
        </w:rPr>
        <w:t xml:space="preserve">и и культуры зависит соблюдение </w:t>
      </w:r>
      <w:r w:rsidRPr="00F87D63">
        <w:rPr>
          <w:rFonts w:cs="Times New Roman"/>
          <w:szCs w:val="28"/>
        </w:rPr>
        <w:t>прав детей.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Основные международные документы по</w:t>
      </w:r>
      <w:r w:rsidR="00713F1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защите прав детей: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1.</w:t>
      </w:r>
      <w:r w:rsidR="00713F1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«Декларация</w:t>
      </w:r>
      <w:r w:rsidR="00713F13" w:rsidRPr="00F87D63">
        <w:rPr>
          <w:rFonts w:cs="Times New Roman"/>
          <w:i/>
          <w:iCs/>
          <w:szCs w:val="28"/>
          <w:bdr w:val="none" w:sz="0" w:space="0" w:color="auto" w:frame="1"/>
        </w:rPr>
        <w:t xml:space="preserve"> </w:t>
      </w:r>
      <w:r w:rsidRPr="00F87D63">
        <w:rPr>
          <w:rFonts w:cs="Times New Roman"/>
          <w:szCs w:val="28"/>
        </w:rPr>
        <w:t>прав ребенка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»</w:t>
      </w:r>
      <w:r w:rsidR="00713F1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— принята ООН в 1959 году.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2.</w:t>
      </w:r>
      <w:r w:rsidR="00713F1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 xml:space="preserve">«Конвенция </w:t>
      </w:r>
      <w:r w:rsidRPr="00F87D63">
        <w:rPr>
          <w:rFonts w:cs="Times New Roman"/>
          <w:szCs w:val="28"/>
        </w:rPr>
        <w:t>о</w:t>
      </w:r>
      <w:r w:rsidR="00713F1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правах ребенка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»</w:t>
      </w:r>
      <w:r w:rsidR="00713F1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— принята ООН в 1989 году.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3. «Всемирная декларация об обеспечении выживания,</w:t>
      </w:r>
      <w:r w:rsidR="00713F1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защиты и развития детей» — принята ООН в 1990 году.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lastRenderedPageBreak/>
        <w:t>«Декларация</w:t>
      </w:r>
      <w:r w:rsidR="00713F1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прав ребенка»</w:t>
      </w:r>
      <w:r w:rsidR="00713F1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является первым международным</w:t>
      </w:r>
      <w:r w:rsidRPr="00F87D63">
        <w:rPr>
          <w:rFonts w:cs="Times New Roman"/>
          <w:szCs w:val="28"/>
        </w:rPr>
        <w:t xml:space="preserve"> документом, в котором родители, а также добровольные организации, </w:t>
      </w:r>
      <w:r w:rsidRPr="00F87D63">
        <w:rPr>
          <w:rFonts w:cs="Times New Roman"/>
          <w:szCs w:val="28"/>
        </w:rPr>
        <w:t>местные власти и национальные</w:t>
      </w:r>
      <w:r w:rsidR="00713F1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правительства</w:t>
      </w:r>
      <w:r w:rsidR="00713F1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призываются к признанию</w:t>
      </w:r>
      <w:r w:rsidRPr="00F87D63">
        <w:rPr>
          <w:rFonts w:cs="Times New Roman"/>
          <w:szCs w:val="28"/>
        </w:rPr>
        <w:t xml:space="preserve"> и </w:t>
      </w:r>
      <w:r w:rsidRPr="00F87D63">
        <w:rPr>
          <w:rFonts w:cs="Times New Roman"/>
          <w:szCs w:val="28"/>
        </w:rPr>
        <w:t>соблюдению</w:t>
      </w:r>
      <w:r w:rsidR="00713F1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прав детей</w:t>
      </w:r>
      <w:r w:rsidR="00713F1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путем законодательных мер.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В десяти принципах Декларации отражены</w:t>
      </w:r>
      <w:r w:rsidR="001A41C7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права детей</w:t>
      </w:r>
      <w:r w:rsidRPr="00F87D63">
        <w:rPr>
          <w:rFonts w:cs="Times New Roman"/>
          <w:szCs w:val="28"/>
        </w:rPr>
        <w:t>:</w:t>
      </w:r>
    </w:p>
    <w:p w:rsidR="00A31EB6" w:rsidRPr="00F87D63" w:rsidRDefault="00A31EB6" w:rsidP="00F87D63">
      <w:pPr>
        <w:pStyle w:val="a8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на имя,</w:t>
      </w:r>
    </w:p>
    <w:p w:rsidR="00A31EB6" w:rsidRPr="00F87D63" w:rsidRDefault="00A31EB6" w:rsidP="00F87D63">
      <w:pPr>
        <w:pStyle w:val="a8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гражданство,</w:t>
      </w:r>
    </w:p>
    <w:p w:rsidR="00A31EB6" w:rsidRPr="00F87D63" w:rsidRDefault="00A31EB6" w:rsidP="00F87D63">
      <w:pPr>
        <w:pStyle w:val="a8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любовь,</w:t>
      </w:r>
    </w:p>
    <w:p w:rsidR="00A31EB6" w:rsidRPr="00F87D63" w:rsidRDefault="00A31EB6" w:rsidP="00F87D63">
      <w:pPr>
        <w:pStyle w:val="a8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понимание,</w:t>
      </w:r>
    </w:p>
    <w:p w:rsidR="00A31EB6" w:rsidRPr="00F87D63" w:rsidRDefault="00A31EB6" w:rsidP="00F87D63">
      <w:pPr>
        <w:pStyle w:val="a8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материальное обеспечение,</w:t>
      </w:r>
    </w:p>
    <w:p w:rsidR="00A31EB6" w:rsidRPr="00F87D63" w:rsidRDefault="00A31EB6" w:rsidP="00F87D63">
      <w:pPr>
        <w:pStyle w:val="a8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социальную</w:t>
      </w:r>
      <w:r w:rsidR="001A41C7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защиту</w:t>
      </w:r>
      <w:r w:rsidRPr="00F87D63">
        <w:rPr>
          <w:rFonts w:cs="Times New Roman"/>
          <w:szCs w:val="28"/>
        </w:rPr>
        <w:t>,</w:t>
      </w:r>
    </w:p>
    <w:p w:rsidR="00A31EB6" w:rsidRPr="00F87D63" w:rsidRDefault="00A31EB6" w:rsidP="00F87D63">
      <w:pPr>
        <w:pStyle w:val="a8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возможность получать образование,</w:t>
      </w:r>
    </w:p>
    <w:p w:rsidR="00A31EB6" w:rsidRPr="00F87D63" w:rsidRDefault="00A31EB6" w:rsidP="00F87D63">
      <w:pPr>
        <w:pStyle w:val="a8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развиваться физически,</w:t>
      </w:r>
    </w:p>
    <w:p w:rsidR="00A31EB6" w:rsidRPr="00F87D63" w:rsidRDefault="00A31EB6" w:rsidP="00F87D63">
      <w:pPr>
        <w:pStyle w:val="a8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нравственно,</w:t>
      </w:r>
    </w:p>
    <w:p w:rsidR="00A31EB6" w:rsidRPr="00F87D63" w:rsidRDefault="00A31EB6" w:rsidP="00F87D63">
      <w:pPr>
        <w:pStyle w:val="a8"/>
        <w:numPr>
          <w:ilvl w:val="0"/>
          <w:numId w:val="1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духовно в условиях свободы и достоинства.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Особое внимание уделяется</w:t>
      </w:r>
      <w:r w:rsidR="001A41C7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защите ребенка</w:t>
      </w:r>
      <w:r w:rsidR="001A41C7" w:rsidRPr="00F87D63">
        <w:rPr>
          <w:rFonts w:cs="Times New Roman"/>
          <w:szCs w:val="28"/>
        </w:rPr>
        <w:t>. Ребенок должен своевре</w:t>
      </w:r>
      <w:r w:rsidRPr="00F87D63">
        <w:rPr>
          <w:rFonts w:cs="Times New Roman"/>
          <w:szCs w:val="28"/>
        </w:rPr>
        <w:t>менно получать помощь и быть</w:t>
      </w:r>
      <w:r w:rsidR="001A41C7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защищен</w:t>
      </w:r>
      <w:r w:rsidR="001A41C7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от всех форм небрежного</w:t>
      </w:r>
      <w:r w:rsidRPr="00F87D63">
        <w:rPr>
          <w:rFonts w:cs="Times New Roman"/>
          <w:szCs w:val="28"/>
        </w:rPr>
        <w:t xml:space="preserve"> отношения, жестокости, эксплуатации. Декларация явилась смысловой основой для важнейшего международного документа —</w:t>
      </w:r>
      <w:r w:rsidR="001A41C7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 xml:space="preserve">«Конвенции </w:t>
      </w:r>
      <w:r w:rsidRPr="00F87D63">
        <w:rPr>
          <w:rFonts w:cs="Times New Roman"/>
          <w:szCs w:val="28"/>
        </w:rPr>
        <w:t>о правах ребенка».</w:t>
      </w:r>
    </w:p>
    <w:p w:rsidR="00A31EB6" w:rsidRPr="00F87D63" w:rsidRDefault="00F87D63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П</w:t>
      </w:r>
      <w:r w:rsidR="00A31EB6" w:rsidRPr="00F87D63">
        <w:rPr>
          <w:rFonts w:cs="Times New Roman"/>
          <w:szCs w:val="28"/>
        </w:rPr>
        <w:t>рава, соблюдение и</w:t>
      </w:r>
      <w:r w:rsidRPr="00F87D63">
        <w:rPr>
          <w:rFonts w:cs="Times New Roman"/>
          <w:szCs w:val="28"/>
        </w:rPr>
        <w:t xml:space="preserve"> </w:t>
      </w:r>
      <w:r w:rsidR="00A31EB6" w:rsidRPr="00F87D63">
        <w:rPr>
          <w:rFonts w:cs="Times New Roman"/>
          <w:szCs w:val="28"/>
        </w:rPr>
        <w:t>защита</w:t>
      </w:r>
      <w:r w:rsidRPr="00F87D63">
        <w:rPr>
          <w:rFonts w:cs="Times New Roman"/>
          <w:szCs w:val="28"/>
        </w:rPr>
        <w:t xml:space="preserve"> </w:t>
      </w:r>
      <w:r w:rsidR="00A31EB6" w:rsidRPr="00F87D63">
        <w:rPr>
          <w:rFonts w:cs="Times New Roman"/>
          <w:szCs w:val="28"/>
        </w:rPr>
        <w:t>которых могут обеспечить педагоги</w:t>
      </w:r>
      <w:r w:rsidRPr="00F87D63">
        <w:rPr>
          <w:rFonts w:cs="Times New Roman"/>
          <w:szCs w:val="28"/>
        </w:rPr>
        <w:t xml:space="preserve"> образовательных</w:t>
      </w:r>
      <w:r w:rsidR="00A31EB6" w:rsidRPr="00F87D63">
        <w:rPr>
          <w:rFonts w:cs="Times New Roman"/>
          <w:szCs w:val="28"/>
        </w:rPr>
        <w:t xml:space="preserve"> учреждений: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право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 xml:space="preserve"> </w:t>
      </w:r>
      <w:r w:rsidRPr="00F87D63">
        <w:rPr>
          <w:rFonts w:cs="Times New Roman"/>
          <w:szCs w:val="28"/>
        </w:rPr>
        <w:t>на охрану здоровья</w:t>
      </w:r>
      <w:r w:rsidRPr="00F87D63">
        <w:rPr>
          <w:rFonts w:cs="Times New Roman"/>
          <w:szCs w:val="28"/>
        </w:rPr>
        <w:t>,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право на образование</w:t>
      </w:r>
      <w:r w:rsidRPr="00F87D63">
        <w:rPr>
          <w:rFonts w:cs="Times New Roman"/>
          <w:szCs w:val="28"/>
        </w:rPr>
        <w:t>,</w:t>
      </w:r>
    </w:p>
    <w:p w:rsidR="00A31EB6" w:rsidRPr="00F87D63" w:rsidRDefault="00A31EB6" w:rsidP="00F87D63">
      <w:pPr>
        <w:pStyle w:val="a5"/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право участвовать в играх</w:t>
      </w:r>
      <w:r w:rsidRPr="00F87D63">
        <w:rPr>
          <w:rFonts w:cs="Times New Roman"/>
          <w:szCs w:val="28"/>
        </w:rPr>
        <w:t>,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право</w:t>
      </w:r>
      <w:r w:rsidRPr="00F87D63">
        <w:rPr>
          <w:rFonts w:cs="Times New Roman"/>
          <w:szCs w:val="28"/>
        </w:rPr>
        <w:t> на сохранение своей индивидуальности,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право на защиту</w:t>
      </w:r>
      <w:r w:rsidR="00F87D63" w:rsidRP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от всех форм физического или психического насилия, оскорбления, отсутствие заботы или небрежного и грубого обращения.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i/>
          <w:iCs/>
          <w:szCs w:val="28"/>
          <w:bdr w:val="none" w:sz="0" w:space="0" w:color="auto" w:frame="1"/>
        </w:rPr>
        <w:t>«</w:t>
      </w:r>
    </w:p>
    <w:p w:rsidR="00A31EB6" w:rsidRPr="00F87D63" w:rsidRDefault="00A31EB6" w:rsidP="00F87D63">
      <w:pPr>
        <w:jc w:val="both"/>
        <w:rPr>
          <w:rFonts w:cs="Times New Roman"/>
          <w:b/>
          <w:szCs w:val="28"/>
        </w:rPr>
      </w:pPr>
      <w:r w:rsidRPr="00F87D63">
        <w:rPr>
          <w:rFonts w:cs="Times New Roman"/>
          <w:b/>
          <w:szCs w:val="28"/>
        </w:rPr>
        <w:lastRenderedPageBreak/>
        <w:t>Нормативно-правовые</w:t>
      </w:r>
      <w:r w:rsidR="00F87D63" w:rsidRPr="00F87D63">
        <w:rPr>
          <w:rFonts w:cs="Times New Roman"/>
          <w:b/>
          <w:szCs w:val="28"/>
        </w:rPr>
        <w:t xml:space="preserve"> </w:t>
      </w:r>
      <w:r w:rsidRPr="00F87D63">
        <w:rPr>
          <w:rFonts w:cs="Times New Roman"/>
          <w:b/>
          <w:szCs w:val="28"/>
        </w:rPr>
        <w:t>документы федерального и регионального</w:t>
      </w:r>
      <w:r w:rsidRPr="00F87D63">
        <w:rPr>
          <w:rFonts w:cs="Times New Roman"/>
          <w:b/>
          <w:szCs w:val="28"/>
          <w:u w:val="single"/>
          <w:bdr w:val="none" w:sz="0" w:space="0" w:color="auto" w:frame="1"/>
        </w:rPr>
        <w:t xml:space="preserve"> </w:t>
      </w:r>
      <w:r w:rsidRPr="00F87D63">
        <w:rPr>
          <w:rFonts w:cs="Times New Roman"/>
          <w:b/>
          <w:szCs w:val="28"/>
        </w:rPr>
        <w:t>уровня:</w:t>
      </w:r>
    </w:p>
    <w:p w:rsidR="00A31EB6" w:rsidRPr="00F87D63" w:rsidRDefault="00A31EB6" w:rsidP="00F87D63">
      <w:pPr>
        <w:pStyle w:val="a8"/>
        <w:numPr>
          <w:ilvl w:val="0"/>
          <w:numId w:val="2"/>
        </w:numPr>
        <w:jc w:val="both"/>
        <w:rPr>
          <w:rFonts w:cs="Times New Roman"/>
          <w:szCs w:val="28"/>
        </w:rPr>
      </w:pP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Конституция РФ</w:t>
      </w:r>
      <w:r w:rsidRPr="00F87D63">
        <w:rPr>
          <w:rFonts w:cs="Times New Roman"/>
          <w:szCs w:val="28"/>
        </w:rPr>
        <w:t>.</w:t>
      </w:r>
    </w:p>
    <w:p w:rsidR="00A31EB6" w:rsidRPr="00F87D63" w:rsidRDefault="00A31EB6" w:rsidP="00F87D63">
      <w:pPr>
        <w:pStyle w:val="a8"/>
        <w:numPr>
          <w:ilvl w:val="0"/>
          <w:numId w:val="2"/>
        </w:num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Семейный кодекс РФ.</w:t>
      </w:r>
    </w:p>
    <w:p w:rsidR="00A31EB6" w:rsidRPr="00F87D63" w:rsidRDefault="00A31EB6" w:rsidP="00F87D63">
      <w:pPr>
        <w:pStyle w:val="a8"/>
        <w:numPr>
          <w:ilvl w:val="0"/>
          <w:numId w:val="2"/>
        </w:num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Закон</w:t>
      </w:r>
      <w:r w:rsid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«Об основных гарантиях и </w:t>
      </w:r>
      <w:r w:rsidRPr="00F87D63">
        <w:rPr>
          <w:rStyle w:val="a7"/>
          <w:rFonts w:cs="Times New Roman"/>
          <w:b w:val="0"/>
          <w:i/>
          <w:iCs/>
          <w:color w:val="111111"/>
          <w:szCs w:val="28"/>
          <w:bdr w:val="none" w:sz="0" w:space="0" w:color="auto" w:frame="1"/>
        </w:rPr>
        <w:t>правах ребенка в РФ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»</w:t>
      </w:r>
      <w:r w:rsidRPr="00F87D63">
        <w:rPr>
          <w:rFonts w:cs="Times New Roman"/>
          <w:szCs w:val="28"/>
        </w:rPr>
        <w:t>.</w:t>
      </w:r>
    </w:p>
    <w:p w:rsidR="00A31EB6" w:rsidRPr="00F87D63" w:rsidRDefault="00A31EB6" w:rsidP="00F87D63">
      <w:pPr>
        <w:pStyle w:val="a8"/>
        <w:numPr>
          <w:ilvl w:val="0"/>
          <w:numId w:val="2"/>
        </w:num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Закон 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«Об образовании»</w:t>
      </w:r>
      <w:r w:rsidRPr="00F87D63">
        <w:rPr>
          <w:rFonts w:cs="Times New Roman"/>
          <w:szCs w:val="28"/>
        </w:rPr>
        <w:t>.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В этих документах конкретизированы понятия о механизмах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защиты прав</w:t>
      </w:r>
      <w:r w:rsidRPr="00F87D63">
        <w:rPr>
          <w:rFonts w:cs="Times New Roman"/>
          <w:szCs w:val="28"/>
        </w:rPr>
        <w:t> и законных интересов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детей</w:t>
      </w:r>
      <w:r w:rsidRPr="00F87D63">
        <w:rPr>
          <w:rFonts w:cs="Times New Roman"/>
          <w:szCs w:val="28"/>
        </w:rPr>
        <w:t>, введен абсолютный запрет об ущемлении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прав</w:t>
      </w:r>
      <w:r w:rsidRPr="00F87D63">
        <w:rPr>
          <w:rFonts w:cs="Times New Roman"/>
          <w:szCs w:val="28"/>
        </w:rPr>
        <w:t xml:space="preserve"> ребенка в семье и образовательных учреждениях. Типовым положением </w:t>
      </w:r>
      <w:r w:rsidR="00F87D63">
        <w:rPr>
          <w:rFonts w:cs="Times New Roman"/>
          <w:szCs w:val="28"/>
        </w:rPr>
        <w:t>образовательного</w:t>
      </w:r>
      <w:r w:rsidRPr="00F87D63">
        <w:rPr>
          <w:rFonts w:cs="Times New Roman"/>
          <w:szCs w:val="28"/>
        </w:rPr>
        <w:t xml:space="preserve"> учреждения гарантируется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право ребенка на защиту</w:t>
      </w:r>
      <w:r w:rsidRPr="00F87D63">
        <w:rPr>
          <w:rFonts w:cs="Times New Roman"/>
          <w:szCs w:val="28"/>
        </w:rPr>
        <w:t>, охрану здоровья, образования и развития. Отдельные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права детей</w:t>
      </w:r>
      <w:r w:rsidRPr="00F87D63">
        <w:rPr>
          <w:rFonts w:cs="Times New Roman"/>
          <w:szCs w:val="28"/>
        </w:rPr>
        <w:t> и обязанности родителей закреплены не только в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Конституции</w:t>
      </w:r>
      <w:r w:rsidRPr="00F87D63">
        <w:rPr>
          <w:rFonts w:cs="Times New Roman"/>
          <w:szCs w:val="28"/>
        </w:rPr>
        <w:t>, но в Гражданском и Семейном кодексах. Кроме того, в России принят Федеральный закон 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«Об основных гарантиях </w:t>
      </w:r>
      <w:r w:rsidRPr="00F87D63">
        <w:rPr>
          <w:rStyle w:val="a7"/>
          <w:rFonts w:cs="Times New Roman"/>
          <w:b w:val="0"/>
          <w:i/>
          <w:iCs/>
          <w:color w:val="111111"/>
          <w:szCs w:val="28"/>
          <w:bdr w:val="none" w:sz="0" w:space="0" w:color="auto" w:frame="1"/>
        </w:rPr>
        <w:t>прав ребенка в РФ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»</w:t>
      </w:r>
      <w:r w:rsidRPr="00F87D63">
        <w:rPr>
          <w:rFonts w:cs="Times New Roman"/>
          <w:szCs w:val="28"/>
        </w:rPr>
        <w:t>.</w:t>
      </w:r>
    </w:p>
    <w:p w:rsidR="00A31EB6" w:rsidRPr="00F87D63" w:rsidRDefault="00A31EB6" w:rsidP="00F87D63">
      <w:pPr>
        <w:jc w:val="both"/>
        <w:rPr>
          <w:rFonts w:cs="Times New Roman"/>
          <w:b/>
          <w:szCs w:val="28"/>
        </w:rPr>
      </w:pPr>
      <w:r w:rsidRPr="00F87D63">
        <w:rPr>
          <w:rFonts w:cs="Times New Roman"/>
          <w:b/>
          <w:szCs w:val="28"/>
        </w:rPr>
        <w:t xml:space="preserve">Действия </w:t>
      </w:r>
      <w:r w:rsidR="00F87D63" w:rsidRPr="00F87D63">
        <w:rPr>
          <w:rFonts w:cs="Times New Roman"/>
          <w:b/>
          <w:szCs w:val="28"/>
        </w:rPr>
        <w:t>педагога</w:t>
      </w:r>
      <w:r w:rsidRPr="00F87D63">
        <w:rPr>
          <w:rFonts w:cs="Times New Roman"/>
          <w:b/>
          <w:szCs w:val="28"/>
        </w:rPr>
        <w:t xml:space="preserve"> в случае выявления жестокого обращения с ребенком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Нарушение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прав</w:t>
      </w:r>
      <w:r w:rsidRPr="00F87D63">
        <w:rPr>
          <w:rFonts w:cs="Times New Roman"/>
          <w:szCs w:val="28"/>
        </w:rPr>
        <w:t> ребенка связано с низким уровнем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правовой и психолого-педагогической</w:t>
      </w:r>
      <w:r w:rsidRPr="00F87D63">
        <w:rPr>
          <w:rFonts w:cs="Times New Roman"/>
          <w:szCs w:val="28"/>
        </w:rPr>
        <w:t xml:space="preserve"> культуры их родителей. Для того чтобы в </w:t>
      </w:r>
      <w:r w:rsidR="00F87D63">
        <w:rPr>
          <w:rFonts w:cs="Times New Roman"/>
          <w:szCs w:val="28"/>
        </w:rPr>
        <w:t>образовательных</w:t>
      </w:r>
      <w:r w:rsidRPr="00F87D63">
        <w:rPr>
          <w:rFonts w:cs="Times New Roman"/>
          <w:szCs w:val="28"/>
        </w:rPr>
        <w:t xml:space="preserve"> учреждениях эффективно осуществлялась работа по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защите прав детей</w:t>
      </w:r>
      <w:r w:rsidRPr="00F87D63">
        <w:rPr>
          <w:rFonts w:cs="Times New Roman"/>
          <w:szCs w:val="28"/>
        </w:rPr>
        <w:t>, необходимо повышение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правовой и педагогической</w:t>
      </w:r>
      <w:r w:rsidRPr="00F87D63">
        <w:rPr>
          <w:rFonts w:cs="Times New Roman"/>
          <w:szCs w:val="28"/>
        </w:rPr>
        <w:t xml:space="preserve"> культуры </w:t>
      </w:r>
      <w:r w:rsidR="00F87D63">
        <w:rPr>
          <w:rFonts w:cs="Times New Roman"/>
          <w:szCs w:val="28"/>
        </w:rPr>
        <w:t>образовательных</w:t>
      </w:r>
      <w:r w:rsidRPr="00F87D63">
        <w:rPr>
          <w:rFonts w:cs="Times New Roman"/>
          <w:szCs w:val="28"/>
        </w:rPr>
        <w:t xml:space="preserve"> работников, умение взаимодействовать с родителями.</w:t>
      </w:r>
    </w:p>
    <w:p w:rsidR="00A31EB6" w:rsidRPr="00F87D63" w:rsidRDefault="00F87D63" w:rsidP="00F87D63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Педагог</w:t>
      </w:r>
      <w:r w:rsidR="00A31EB6" w:rsidRPr="00F87D63">
        <w:rPr>
          <w:rFonts w:cs="Times New Roman"/>
          <w:szCs w:val="28"/>
        </w:rPr>
        <w:t xml:space="preserve"> должен воспринимать работу по соблюдению и </w:t>
      </w:r>
      <w:r w:rsidR="00A31EB6"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защите прав детей</w:t>
      </w:r>
      <w:r w:rsidR="00A31EB6" w:rsidRPr="00F87D63">
        <w:rPr>
          <w:rFonts w:cs="Times New Roman"/>
          <w:szCs w:val="28"/>
        </w:rPr>
        <w:t xml:space="preserve"> не как дополнительную нагрузку, а как важнейшее условие повышения эффективности </w:t>
      </w:r>
      <w:proofErr w:type="spellStart"/>
      <w:r>
        <w:rPr>
          <w:rFonts w:cs="Times New Roman"/>
          <w:szCs w:val="28"/>
        </w:rPr>
        <w:t>воспитательно</w:t>
      </w:r>
      <w:proofErr w:type="spellEnd"/>
      <w:r>
        <w:rPr>
          <w:rFonts w:cs="Times New Roman"/>
          <w:szCs w:val="28"/>
        </w:rPr>
        <w:t>-</w:t>
      </w:r>
      <w:r w:rsidR="00A31EB6" w:rsidRPr="00F87D63">
        <w:rPr>
          <w:rFonts w:cs="Times New Roman"/>
          <w:szCs w:val="28"/>
        </w:rPr>
        <w:t>образовательного процесса.</w:t>
      </w:r>
    </w:p>
    <w:p w:rsidR="00A31EB6" w:rsidRPr="00F87D63" w:rsidRDefault="00A31EB6" w:rsidP="00F87D63">
      <w:pPr>
        <w:rPr>
          <w:b/>
        </w:rPr>
      </w:pPr>
      <w:r w:rsidRPr="00F87D63">
        <w:rPr>
          <w:b/>
          <w:bdr w:val="none" w:sz="0" w:space="0" w:color="auto" w:frame="1"/>
        </w:rPr>
        <w:t>Формы жестокого обращения с детьми</w:t>
      </w:r>
      <w:r w:rsidRPr="00F87D63">
        <w:rPr>
          <w:b/>
        </w:rPr>
        <w:t>:</w:t>
      </w:r>
    </w:p>
    <w:p w:rsidR="00A31EB6" w:rsidRPr="00F87D63" w:rsidRDefault="00A31EB6" w:rsidP="00F87D63">
      <w:pPr>
        <w:pStyle w:val="a8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физическое насилие</w:t>
      </w:r>
      <w:r w:rsid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(преднамеренно</w:t>
      </w:r>
      <w:r w:rsidR="00F87D63">
        <w:rPr>
          <w:rFonts w:cs="Times New Roman"/>
          <w:i/>
          <w:iCs/>
          <w:szCs w:val="28"/>
          <w:bdr w:val="none" w:sz="0" w:space="0" w:color="auto" w:frame="1"/>
        </w:rPr>
        <w:t>е нанесение физических поврежде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ний ребенку)</w:t>
      </w:r>
      <w:r w:rsidRPr="00F87D63">
        <w:rPr>
          <w:rFonts w:cs="Times New Roman"/>
          <w:szCs w:val="28"/>
        </w:rPr>
        <w:t>;</w:t>
      </w:r>
    </w:p>
    <w:p w:rsidR="00A31EB6" w:rsidRPr="00F87D63" w:rsidRDefault="00A31EB6" w:rsidP="00F87D63">
      <w:pPr>
        <w:pStyle w:val="a8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сексуальное насилие (вовлечение ребенка с его согласия или без такого в сексуальные действия со взрослыми);</w:t>
      </w:r>
    </w:p>
    <w:p w:rsidR="00A31EB6" w:rsidRDefault="00A31EB6" w:rsidP="00F87D63">
      <w:pPr>
        <w:pStyle w:val="a8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lastRenderedPageBreak/>
        <w:t>психическое насилие (периодическое,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характера).</w:t>
      </w:r>
    </w:p>
    <w:p w:rsidR="00623037" w:rsidRPr="00623037" w:rsidRDefault="00623037" w:rsidP="00F87D63">
      <w:pPr>
        <w:pStyle w:val="a8"/>
        <w:numPr>
          <w:ilvl w:val="0"/>
          <w:numId w:val="3"/>
        </w:numPr>
        <w:ind w:left="0" w:firstLine="709"/>
        <w:contextualSpacing w:val="0"/>
        <w:jc w:val="both"/>
      </w:pPr>
      <w:r>
        <w:rPr>
          <w:rFonts w:cs="Times New Roman"/>
          <w:szCs w:val="28"/>
        </w:rPr>
        <w:t xml:space="preserve">пренебрежение </w:t>
      </w:r>
      <w:r w:rsidRPr="00623037">
        <w:t>нуждами ребенка: (заброшенные дети, отсутствие элементарной заботы о ребенке, в результате которого нарушается его эмоциональное состояние и появляется угроза его здоровью и развитию).</w:t>
      </w:r>
    </w:p>
    <w:p w:rsidR="00A31EB6" w:rsidRPr="00F87D63" w:rsidRDefault="00A31EB6" w:rsidP="00F87D63">
      <w:pPr>
        <w:jc w:val="both"/>
        <w:rPr>
          <w:rFonts w:cs="Times New Roman"/>
          <w:b/>
          <w:szCs w:val="28"/>
        </w:rPr>
      </w:pPr>
      <w:r w:rsidRPr="00F87D63">
        <w:rPr>
          <w:rFonts w:cs="Times New Roman"/>
          <w:b/>
          <w:szCs w:val="28"/>
        </w:rPr>
        <w:t>Признаки жестокого обращения с детьми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  <w:u w:val="single"/>
          <w:bdr w:val="none" w:sz="0" w:space="0" w:color="auto" w:frame="1"/>
        </w:rPr>
        <w:t>Физическое насилие</w:t>
      </w:r>
      <w:r w:rsidRPr="00F87D63">
        <w:rPr>
          <w:rFonts w:cs="Times New Roman"/>
          <w:szCs w:val="28"/>
        </w:rPr>
        <w:t>:</w:t>
      </w:r>
      <w:r w:rsidR="00F87D63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боязнь ф</w:t>
      </w:r>
      <w:r w:rsidR="00F87D63">
        <w:rPr>
          <w:rFonts w:cs="Times New Roman"/>
          <w:szCs w:val="28"/>
        </w:rPr>
        <w:t xml:space="preserve">изического контакта с взрослыми, стремление скрыть причину травм, </w:t>
      </w:r>
      <w:r w:rsidRPr="00F87D63">
        <w:rPr>
          <w:rFonts w:cs="Times New Roman"/>
          <w:szCs w:val="28"/>
        </w:rPr>
        <w:t>плаксивость,</w:t>
      </w:r>
      <w:r w:rsidR="00F87D63">
        <w:rPr>
          <w:rFonts w:cs="Times New Roman"/>
          <w:szCs w:val="28"/>
        </w:rPr>
        <w:t xml:space="preserve"> одиночество, отсутствие друзей, </w:t>
      </w:r>
      <w:r w:rsidRPr="00F87D63">
        <w:rPr>
          <w:rFonts w:cs="Times New Roman"/>
          <w:szCs w:val="28"/>
        </w:rPr>
        <w:t>негативизм, агрессивность,</w:t>
      </w:r>
      <w:r w:rsidR="00F87D63">
        <w:rPr>
          <w:rFonts w:cs="Times New Roman"/>
          <w:szCs w:val="28"/>
        </w:rPr>
        <w:t xml:space="preserve"> жестокое обращение с животными, </w:t>
      </w:r>
      <w:r w:rsidRPr="00F87D63">
        <w:rPr>
          <w:rFonts w:cs="Times New Roman"/>
          <w:szCs w:val="28"/>
        </w:rPr>
        <w:t>суицидальные попытки.</w:t>
      </w:r>
    </w:p>
    <w:p w:rsidR="00A31EB6" w:rsidRPr="00F87D63" w:rsidRDefault="00A31EB6" w:rsidP="00623037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  <w:u w:val="single"/>
          <w:bdr w:val="none" w:sz="0" w:space="0" w:color="auto" w:frame="1"/>
        </w:rPr>
        <w:t>Сексуальное насилие</w:t>
      </w:r>
      <w:r w:rsidRPr="00F87D63">
        <w:rPr>
          <w:rFonts w:cs="Times New Roman"/>
          <w:szCs w:val="28"/>
        </w:rPr>
        <w:t>:</w:t>
      </w:r>
      <w:r w:rsidR="00F87D63">
        <w:rPr>
          <w:rFonts w:cs="Times New Roman"/>
          <w:szCs w:val="28"/>
        </w:rPr>
        <w:t xml:space="preserve"> ночные кошмары, страхи, </w:t>
      </w:r>
      <w:r w:rsidRPr="00F87D63">
        <w:rPr>
          <w:rFonts w:cs="Times New Roman"/>
          <w:szCs w:val="28"/>
        </w:rPr>
        <w:t>не свойственные возрасту знания о сексуальном поведении, не свойстве</w:t>
      </w:r>
      <w:r w:rsidR="00623037">
        <w:rPr>
          <w:rFonts w:cs="Times New Roman"/>
          <w:szCs w:val="28"/>
        </w:rPr>
        <w:t xml:space="preserve">нные характеру сексуальные игры, </w:t>
      </w:r>
      <w:r w:rsidRPr="00F87D63">
        <w:rPr>
          <w:rFonts w:cs="Times New Roman"/>
          <w:szCs w:val="28"/>
        </w:rPr>
        <w:t>стремле</w:t>
      </w:r>
      <w:r w:rsidR="00623037">
        <w:rPr>
          <w:rFonts w:cs="Times New Roman"/>
          <w:szCs w:val="28"/>
        </w:rPr>
        <w:t xml:space="preserve">ние полностью закрыть свое тело, </w:t>
      </w:r>
      <w:r w:rsidRPr="00F87D63">
        <w:rPr>
          <w:rFonts w:cs="Times New Roman"/>
          <w:szCs w:val="28"/>
        </w:rPr>
        <w:t>депрессия, низкая самооценка.</w:t>
      </w:r>
    </w:p>
    <w:p w:rsidR="00A31EB6" w:rsidRPr="00F87D63" w:rsidRDefault="00A31EB6" w:rsidP="00623037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  <w:u w:val="single"/>
          <w:bdr w:val="none" w:sz="0" w:space="0" w:color="auto" w:frame="1"/>
        </w:rPr>
        <w:t>Психическое насилие</w:t>
      </w:r>
      <w:r w:rsidRPr="00F87D63">
        <w:rPr>
          <w:rFonts w:cs="Times New Roman"/>
          <w:szCs w:val="28"/>
        </w:rPr>
        <w:t>:</w:t>
      </w:r>
      <w:r w:rsidR="00623037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постоянно печальный вид, д</w:t>
      </w:r>
      <w:r w:rsidR="00623037">
        <w:rPr>
          <w:rFonts w:cs="Times New Roman"/>
          <w:szCs w:val="28"/>
        </w:rPr>
        <w:t xml:space="preserve">лительно подавленное настроение, </w:t>
      </w:r>
      <w:r w:rsidRPr="00F87D63">
        <w:rPr>
          <w:rFonts w:cs="Times New Roman"/>
          <w:szCs w:val="28"/>
        </w:rPr>
        <w:t>раз</w:t>
      </w:r>
      <w:r w:rsidR="00623037">
        <w:rPr>
          <w:rFonts w:cs="Times New Roman"/>
          <w:szCs w:val="28"/>
        </w:rPr>
        <w:t xml:space="preserve">личные соматические заболевания, </w:t>
      </w:r>
      <w:r w:rsidRPr="00F87D63">
        <w:rPr>
          <w:rFonts w:cs="Times New Roman"/>
          <w:szCs w:val="28"/>
        </w:rPr>
        <w:t>беспокойс</w:t>
      </w:r>
      <w:r w:rsidR="00623037">
        <w:rPr>
          <w:rFonts w:cs="Times New Roman"/>
          <w:szCs w:val="28"/>
        </w:rPr>
        <w:t xml:space="preserve">тво, тревожность, нарушения сна, агрессивность, </w:t>
      </w:r>
      <w:r w:rsidRPr="00F87D63">
        <w:rPr>
          <w:rFonts w:cs="Times New Roman"/>
          <w:szCs w:val="28"/>
        </w:rPr>
        <w:t>склонность</w:t>
      </w:r>
      <w:r w:rsidR="00623037">
        <w:rPr>
          <w:rFonts w:cs="Times New Roman"/>
          <w:szCs w:val="28"/>
        </w:rPr>
        <w:t xml:space="preserve"> к уединению, неумение общаться, </w:t>
      </w:r>
      <w:r w:rsidRPr="00F87D63">
        <w:rPr>
          <w:rFonts w:cs="Times New Roman"/>
          <w:szCs w:val="28"/>
        </w:rPr>
        <w:t>задержка физического, умс</w:t>
      </w:r>
      <w:r w:rsidR="00623037">
        <w:rPr>
          <w:rFonts w:cs="Times New Roman"/>
          <w:szCs w:val="28"/>
        </w:rPr>
        <w:t xml:space="preserve">твенного развития, плохая успеваемость, </w:t>
      </w:r>
      <w:r w:rsidRPr="00F87D63">
        <w:rPr>
          <w:rFonts w:cs="Times New Roman"/>
          <w:szCs w:val="28"/>
        </w:rPr>
        <w:t xml:space="preserve">нервный тик, </w:t>
      </w:r>
      <w:proofErr w:type="spellStart"/>
      <w:r w:rsidRPr="00F87D63">
        <w:rPr>
          <w:rFonts w:cs="Times New Roman"/>
          <w:szCs w:val="28"/>
        </w:rPr>
        <w:t>энурез</w:t>
      </w:r>
      <w:proofErr w:type="spellEnd"/>
      <w:r w:rsidRPr="00F87D63">
        <w:rPr>
          <w:rFonts w:cs="Times New Roman"/>
          <w:szCs w:val="28"/>
        </w:rPr>
        <w:t>.</w:t>
      </w:r>
    </w:p>
    <w:p w:rsidR="00A31EB6" w:rsidRPr="00F87D63" w:rsidRDefault="00A31EB6" w:rsidP="00623037">
      <w:pPr>
        <w:jc w:val="both"/>
        <w:rPr>
          <w:rFonts w:cs="Times New Roman"/>
          <w:szCs w:val="28"/>
        </w:rPr>
      </w:pPr>
      <w:r w:rsidRPr="00623037">
        <w:rPr>
          <w:rFonts w:cs="Times New Roman"/>
          <w:szCs w:val="28"/>
          <w:u w:val="single"/>
        </w:rPr>
        <w:t>Пренебрежение нуждами ребенка</w:t>
      </w:r>
      <w:r w:rsidR="00623037">
        <w:rPr>
          <w:rFonts w:cs="Times New Roman"/>
          <w:szCs w:val="28"/>
        </w:rPr>
        <w:t xml:space="preserve"> 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(заброшенные дети)</w:t>
      </w:r>
      <w:r w:rsidRPr="00F87D63">
        <w:rPr>
          <w:rFonts w:cs="Times New Roman"/>
          <w:szCs w:val="28"/>
        </w:rPr>
        <w:t>:</w:t>
      </w:r>
      <w:r w:rsidR="00623037">
        <w:rPr>
          <w:rFonts w:cs="Times New Roman"/>
          <w:szCs w:val="28"/>
        </w:rPr>
        <w:t xml:space="preserve"> </w:t>
      </w:r>
      <w:r w:rsidRPr="00F87D63">
        <w:rPr>
          <w:rFonts w:cs="Times New Roman"/>
          <w:szCs w:val="28"/>
        </w:rPr>
        <w:t>задержк</w:t>
      </w:r>
      <w:r w:rsidR="00623037">
        <w:rPr>
          <w:rFonts w:cs="Times New Roman"/>
          <w:szCs w:val="28"/>
        </w:rPr>
        <w:t xml:space="preserve">а речевого и моторного развития, постоянный голод, кража пищи, требование ласки и внимания, </w:t>
      </w:r>
      <w:r w:rsidRPr="00F87D63">
        <w:rPr>
          <w:rFonts w:cs="Times New Roman"/>
          <w:szCs w:val="28"/>
        </w:rPr>
        <w:t>низкая самооценка, низка</w:t>
      </w:r>
      <w:r w:rsidR="00623037">
        <w:rPr>
          <w:rFonts w:cs="Times New Roman"/>
          <w:szCs w:val="28"/>
        </w:rPr>
        <w:t xml:space="preserve">я успеваемость, агрессивность, импульсивность, сонный вид и утомленность, </w:t>
      </w:r>
      <w:r w:rsidRPr="00F87D63">
        <w:rPr>
          <w:rFonts w:cs="Times New Roman"/>
          <w:szCs w:val="28"/>
        </w:rPr>
        <w:t>санит</w:t>
      </w:r>
      <w:r w:rsidR="00623037">
        <w:rPr>
          <w:rFonts w:cs="Times New Roman"/>
          <w:szCs w:val="28"/>
        </w:rPr>
        <w:t xml:space="preserve">арно-гигиеническая запущенность, </w:t>
      </w:r>
      <w:r w:rsidRPr="00F87D63">
        <w:rPr>
          <w:rFonts w:cs="Times New Roman"/>
          <w:szCs w:val="28"/>
        </w:rPr>
        <w:t>о</w:t>
      </w:r>
      <w:r w:rsidR="00623037">
        <w:rPr>
          <w:rFonts w:cs="Times New Roman"/>
          <w:szCs w:val="28"/>
        </w:rPr>
        <w:t xml:space="preserve">тставание в физическом развитии, </w:t>
      </w:r>
      <w:r w:rsidRPr="00F87D63">
        <w:rPr>
          <w:rFonts w:cs="Times New Roman"/>
          <w:szCs w:val="28"/>
        </w:rPr>
        <w:t>ч</w:t>
      </w:r>
      <w:r w:rsidR="00623037">
        <w:rPr>
          <w:rFonts w:cs="Times New Roman"/>
          <w:szCs w:val="28"/>
        </w:rPr>
        <w:t xml:space="preserve">асто вялотекущая заболеваемость, </w:t>
      </w:r>
      <w:r w:rsidRPr="00F87D63">
        <w:rPr>
          <w:rFonts w:cs="Times New Roman"/>
          <w:szCs w:val="28"/>
        </w:rPr>
        <w:t>антиобщественное поведение, вандализм.</w:t>
      </w:r>
    </w:p>
    <w:p w:rsidR="00A31EB6" w:rsidRPr="00623037" w:rsidRDefault="00A31EB6" w:rsidP="00F87D63">
      <w:pPr>
        <w:jc w:val="both"/>
        <w:rPr>
          <w:rFonts w:cs="Times New Roman"/>
          <w:b/>
          <w:szCs w:val="28"/>
        </w:rPr>
      </w:pPr>
      <w:r w:rsidRPr="00623037">
        <w:rPr>
          <w:rFonts w:cs="Times New Roman"/>
          <w:b/>
          <w:szCs w:val="28"/>
          <w:bdr w:val="none" w:sz="0" w:space="0" w:color="auto" w:frame="1"/>
        </w:rPr>
        <w:t>Профилактика жестокого обращения с детьми</w:t>
      </w:r>
      <w:r w:rsidRPr="00623037">
        <w:rPr>
          <w:rFonts w:cs="Times New Roman"/>
          <w:b/>
          <w:szCs w:val="28"/>
        </w:rPr>
        <w:t>: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1. создание доверительно-делового контакта с родителями;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2. участие родителей в работе дошкольного учреждения </w:t>
      </w:r>
      <w:r w:rsidR="00623037">
        <w:rPr>
          <w:rFonts w:cs="Times New Roman"/>
          <w:i/>
          <w:iCs/>
          <w:szCs w:val="28"/>
          <w:bdr w:val="none" w:sz="0" w:space="0" w:color="auto" w:frame="1"/>
        </w:rPr>
        <w:t>(родитель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ский комитет, родительский клуб)</w:t>
      </w:r>
      <w:r w:rsidRPr="00F87D63">
        <w:rPr>
          <w:rFonts w:cs="Times New Roman"/>
          <w:szCs w:val="28"/>
        </w:rPr>
        <w:t>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lastRenderedPageBreak/>
        <w:t>3. изучение семьи (беседы, анкетирование, тестирование, изучение продуктов детской деятельности, наблюдения за общением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детей</w:t>
      </w:r>
      <w:r w:rsidRPr="00F87D63">
        <w:rPr>
          <w:rFonts w:cs="Times New Roman"/>
          <w:szCs w:val="28"/>
        </w:rPr>
        <w:t> и взрослых во время утреннего приема, сюжетно-ролевых игр).</w:t>
      </w:r>
    </w:p>
    <w:p w:rsidR="00A31EB6" w:rsidRPr="00623037" w:rsidRDefault="00A31EB6" w:rsidP="00F87D63">
      <w:pPr>
        <w:jc w:val="both"/>
        <w:rPr>
          <w:rFonts w:cs="Times New Roman"/>
          <w:b/>
          <w:szCs w:val="28"/>
        </w:rPr>
      </w:pPr>
      <w:r w:rsidRPr="00623037">
        <w:rPr>
          <w:rFonts w:cs="Times New Roman"/>
          <w:b/>
          <w:szCs w:val="28"/>
          <w:bdr w:val="none" w:sz="0" w:space="0" w:color="auto" w:frame="1"/>
        </w:rPr>
        <w:t xml:space="preserve">Действия </w:t>
      </w:r>
      <w:r w:rsidR="00623037" w:rsidRPr="00623037">
        <w:rPr>
          <w:rFonts w:cs="Times New Roman"/>
          <w:b/>
          <w:szCs w:val="28"/>
          <w:bdr w:val="none" w:sz="0" w:space="0" w:color="auto" w:frame="1"/>
        </w:rPr>
        <w:t>педагога</w:t>
      </w:r>
      <w:r w:rsidRPr="00623037">
        <w:rPr>
          <w:rFonts w:cs="Times New Roman"/>
          <w:b/>
          <w:szCs w:val="28"/>
          <w:bdr w:val="none" w:sz="0" w:space="0" w:color="auto" w:frame="1"/>
        </w:rPr>
        <w:t xml:space="preserve"> в случае жестокого обращения с ребенком</w:t>
      </w:r>
      <w:r w:rsidRPr="00623037">
        <w:rPr>
          <w:rFonts w:cs="Times New Roman"/>
          <w:b/>
          <w:szCs w:val="28"/>
        </w:rPr>
        <w:t>: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Дети, которые подвергаются жестокому обращению, находятся во власти более сильного человека, испы</w:t>
      </w:r>
      <w:r w:rsidR="00623037">
        <w:rPr>
          <w:rFonts w:cs="Times New Roman"/>
          <w:szCs w:val="28"/>
        </w:rPr>
        <w:t>тывают страх, недоверчивы, замы</w:t>
      </w:r>
      <w:r w:rsidRPr="00F87D63">
        <w:rPr>
          <w:rFonts w:cs="Times New Roman"/>
          <w:szCs w:val="28"/>
        </w:rPr>
        <w:t>каются в себе.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  <w:u w:val="single"/>
          <w:bdr w:val="none" w:sz="0" w:space="0" w:color="auto" w:frame="1"/>
        </w:rPr>
        <w:t>Признаки</w:t>
      </w:r>
      <w:r w:rsidRPr="00F87D63">
        <w:rPr>
          <w:rFonts w:cs="Times New Roman"/>
          <w:szCs w:val="28"/>
        </w:rPr>
        <w:t>: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1. ребенок плохо развивается, его психическое и физическое развитие не соответствует возрасту;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 xml:space="preserve">2. ребенок </w:t>
      </w:r>
      <w:r w:rsidR="00623037" w:rsidRPr="00F87D63">
        <w:rPr>
          <w:rFonts w:cs="Times New Roman"/>
          <w:szCs w:val="28"/>
        </w:rPr>
        <w:t>не ухожен</w:t>
      </w:r>
      <w:r w:rsidRPr="00F87D63">
        <w:rPr>
          <w:rFonts w:cs="Times New Roman"/>
          <w:szCs w:val="28"/>
        </w:rPr>
        <w:t>, неопрятен, плохо пахнет, он апатичен, часто плачет или, наоборот, агрессивен, вызывающе себя ведет;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3. ребенок часто переходит от спокойного поведения к внезапно возбужденному поведению и наоборот;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4. у ребенка проблемы с обучением в связи с усталостью, недостатка во сне, с плохой концентрацией внимания;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5. ребенок проявляет отрицательные отношения к собственному телу, вплоть до причинения себе телесных повреждений, ребенок отказывается раздеваться, стремится скрыть синяки, царапины, раны;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6. </w:t>
      </w:r>
      <w:r w:rsidRPr="00F87D63">
        <w:rPr>
          <w:rFonts w:cs="Times New Roman"/>
          <w:szCs w:val="28"/>
          <w:u w:val="single"/>
          <w:bdr w:val="none" w:sz="0" w:space="0" w:color="auto" w:frame="1"/>
        </w:rPr>
        <w:t>ребенок жалуется на недомогание</w:t>
      </w:r>
      <w:r w:rsidRPr="00F87D63">
        <w:rPr>
          <w:rFonts w:cs="Times New Roman"/>
          <w:szCs w:val="28"/>
        </w:rPr>
        <w:t>: головную боль, боли в животе, внешние воспаления в области мочеполовых органов;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7. ребенок испытывает враждебнос</w:t>
      </w:r>
      <w:r w:rsidR="00623037">
        <w:rPr>
          <w:rFonts w:cs="Times New Roman"/>
          <w:szCs w:val="28"/>
        </w:rPr>
        <w:t>ть или чувство страха по отноше</w:t>
      </w:r>
      <w:r w:rsidRPr="00F87D63">
        <w:rPr>
          <w:rFonts w:cs="Times New Roman"/>
          <w:szCs w:val="28"/>
        </w:rPr>
        <w:t>нию к знакомому мужчине 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(отцу, брату, соседу)</w:t>
      </w:r>
      <w:r w:rsidRPr="00F87D63">
        <w:rPr>
          <w:rFonts w:cs="Times New Roman"/>
          <w:szCs w:val="28"/>
        </w:rPr>
        <w:t> или матери;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8. ребенок проявляет сильную реакцию испуга или отвращения в связи с физической близостью определенного взрослого;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9. ребенок судорожно реагирует на поднятую руку;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10. ребенок чрезмерно стремится к одобрению взрослых, ласке, уходит от конфликта и спора с другими людьми, гипертрофированно проявляет заботу обо всем и обо всех;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lastRenderedPageBreak/>
        <w:t>11. ребенок демонстрирует не соответствующее его возрасту, взрослое поведение, рационален, интересуется вопросами секса;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12. ребенок рассказывает о случаях насилия или сексуальных домогательств, которые якобы произошли с другими детьми;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 xml:space="preserve">13. у ребенка проблема со сном, боязнь темноты, </w:t>
      </w:r>
      <w:proofErr w:type="spellStart"/>
      <w:r w:rsidRPr="00F87D63">
        <w:rPr>
          <w:rFonts w:cs="Times New Roman"/>
          <w:szCs w:val="28"/>
        </w:rPr>
        <w:t>энурез</w:t>
      </w:r>
      <w:proofErr w:type="spellEnd"/>
      <w:r w:rsidRPr="00F87D63">
        <w:rPr>
          <w:rFonts w:cs="Times New Roman"/>
          <w:szCs w:val="28"/>
        </w:rPr>
        <w:t>.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Проявляющиеся в том или ином сочетании данные признаки могут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свидетельствовать</w:t>
      </w:r>
      <w:r w:rsidRPr="00F87D63">
        <w:rPr>
          <w:rFonts w:cs="Times New Roman"/>
          <w:szCs w:val="28"/>
        </w:rPr>
        <w:t> о жестоком обращении или насилии над ребенком, в том числе и сексуальном,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педагог</w:t>
      </w:r>
      <w:r w:rsidRPr="00F87D63">
        <w:rPr>
          <w:rFonts w:cs="Times New Roman"/>
          <w:szCs w:val="28"/>
        </w:rPr>
        <w:t xml:space="preserve"> при подозрении в жестоком обращении должен постараться завоевать доверие ребенка, понаблюдать за его поведением, обращая внимание на вышеуказанные признаки. Обратите внимание на поведение родителей или опекунов, в беседах с ними выразите свою озабоченность поведением. </w:t>
      </w:r>
      <w:r w:rsidRPr="00623037">
        <w:rPr>
          <w:rFonts w:cs="Times New Roman"/>
          <w:b/>
          <w:szCs w:val="28"/>
        </w:rPr>
        <w:t>Если ребенок сам рассказал о жестоком обращении или сексуальном насилии, </w:t>
      </w:r>
      <w:r w:rsidR="00623037" w:rsidRPr="00623037">
        <w:rPr>
          <w:rFonts w:cs="Times New Roman"/>
          <w:b/>
          <w:szCs w:val="28"/>
          <w:bdr w:val="none" w:sz="0" w:space="0" w:color="auto" w:frame="1"/>
        </w:rPr>
        <w:t>педагогу</w:t>
      </w:r>
      <w:r w:rsidRPr="00623037">
        <w:rPr>
          <w:rFonts w:cs="Times New Roman"/>
          <w:b/>
          <w:szCs w:val="28"/>
          <w:bdr w:val="none" w:sz="0" w:space="0" w:color="auto" w:frame="1"/>
        </w:rPr>
        <w:t xml:space="preserve"> необходимо</w:t>
      </w:r>
      <w:r w:rsidRPr="00623037">
        <w:rPr>
          <w:rFonts w:cs="Times New Roman"/>
          <w:b/>
          <w:szCs w:val="28"/>
        </w:rPr>
        <w:t>:</w:t>
      </w:r>
    </w:p>
    <w:p w:rsidR="00A31EB6" w:rsidRPr="00623037" w:rsidRDefault="00A31EB6" w:rsidP="00623037">
      <w:pPr>
        <w:pStyle w:val="a8"/>
        <w:numPr>
          <w:ilvl w:val="0"/>
          <w:numId w:val="4"/>
        </w:numPr>
        <w:ind w:left="0" w:firstLine="709"/>
        <w:jc w:val="both"/>
        <w:rPr>
          <w:rFonts w:cs="Times New Roman"/>
          <w:szCs w:val="28"/>
        </w:rPr>
      </w:pPr>
      <w:r w:rsidRPr="00623037">
        <w:rPr>
          <w:rFonts w:cs="Times New Roman"/>
          <w:szCs w:val="28"/>
        </w:rPr>
        <w:t>похвалить ребенка за то, что он доверил вам тайну, чтобы он понял, что ему верят и серьезно относятся к его проблеме;</w:t>
      </w:r>
    </w:p>
    <w:p w:rsidR="00A31EB6" w:rsidRPr="00623037" w:rsidRDefault="00A31EB6" w:rsidP="00623037">
      <w:pPr>
        <w:pStyle w:val="a8"/>
        <w:numPr>
          <w:ilvl w:val="0"/>
          <w:numId w:val="4"/>
        </w:numPr>
        <w:ind w:left="0" w:firstLine="709"/>
        <w:jc w:val="both"/>
        <w:rPr>
          <w:rFonts w:cs="Times New Roman"/>
          <w:szCs w:val="28"/>
        </w:rPr>
      </w:pPr>
      <w:r w:rsidRPr="00623037">
        <w:rPr>
          <w:rFonts w:cs="Times New Roman"/>
          <w:szCs w:val="28"/>
        </w:rPr>
        <w:t>проявить понимание к чувствам вины и стыда ребенка, но не укреплять эти чувства в нем;</w:t>
      </w:r>
    </w:p>
    <w:p w:rsidR="00A31EB6" w:rsidRPr="00623037" w:rsidRDefault="00A31EB6" w:rsidP="00623037">
      <w:pPr>
        <w:pStyle w:val="a8"/>
        <w:numPr>
          <w:ilvl w:val="0"/>
          <w:numId w:val="4"/>
        </w:numPr>
        <w:ind w:left="0" w:firstLine="709"/>
        <w:jc w:val="both"/>
        <w:rPr>
          <w:rFonts w:cs="Times New Roman"/>
          <w:szCs w:val="28"/>
        </w:rPr>
      </w:pPr>
      <w:r w:rsidRPr="00623037">
        <w:rPr>
          <w:rFonts w:cs="Times New Roman"/>
          <w:szCs w:val="28"/>
        </w:rPr>
        <w:t>объяснить ему, что существует возможность прекратить насилие и жестокость, и что это нужно сделать в его интересах;</w:t>
      </w:r>
    </w:p>
    <w:p w:rsidR="00A31EB6" w:rsidRPr="00623037" w:rsidRDefault="00A31EB6" w:rsidP="00623037">
      <w:pPr>
        <w:pStyle w:val="a8"/>
        <w:numPr>
          <w:ilvl w:val="0"/>
          <w:numId w:val="4"/>
        </w:numPr>
        <w:ind w:left="0" w:firstLine="709"/>
        <w:jc w:val="both"/>
        <w:rPr>
          <w:rFonts w:cs="Times New Roman"/>
          <w:szCs w:val="28"/>
        </w:rPr>
      </w:pPr>
      <w:r w:rsidRPr="00623037">
        <w:rPr>
          <w:rFonts w:cs="Times New Roman"/>
          <w:szCs w:val="28"/>
        </w:rPr>
        <w:t>держать обещание сохранения тайны до</w:t>
      </w:r>
      <w:r w:rsidR="00623037">
        <w:rPr>
          <w:rFonts w:cs="Times New Roman"/>
          <w:szCs w:val="28"/>
        </w:rPr>
        <w:t xml:space="preserve"> тех пор, пока не станет очевид</w:t>
      </w:r>
      <w:r w:rsidRPr="00623037">
        <w:rPr>
          <w:rFonts w:cs="Times New Roman"/>
          <w:szCs w:val="28"/>
        </w:rPr>
        <w:t>ным, что ребенку нельзя оставаться в таком положении</w:t>
      </w:r>
      <w:r w:rsidR="00623037">
        <w:rPr>
          <w:rFonts w:cs="Times New Roman"/>
          <w:szCs w:val="28"/>
        </w:rPr>
        <w:t>, нужно поставить ре</w:t>
      </w:r>
      <w:r w:rsidRPr="00623037">
        <w:rPr>
          <w:rFonts w:cs="Times New Roman"/>
          <w:szCs w:val="28"/>
        </w:rPr>
        <w:t>бенка в известность, что вы хотите предпринять некоторые меры.</w:t>
      </w:r>
    </w:p>
    <w:p w:rsidR="00A31EB6" w:rsidRPr="00623037" w:rsidRDefault="00A31EB6" w:rsidP="00F87D63">
      <w:pPr>
        <w:jc w:val="both"/>
        <w:rPr>
          <w:rFonts w:cs="Times New Roman"/>
          <w:b/>
          <w:szCs w:val="28"/>
        </w:rPr>
      </w:pPr>
      <w:r w:rsidRPr="00623037">
        <w:rPr>
          <w:rFonts w:cs="Times New Roman"/>
          <w:b/>
          <w:szCs w:val="28"/>
          <w:u w:val="single"/>
          <w:bdr w:val="none" w:sz="0" w:space="0" w:color="auto" w:frame="1"/>
        </w:rPr>
        <w:t>Нельзя</w:t>
      </w:r>
      <w:r w:rsidRPr="00623037">
        <w:rPr>
          <w:rFonts w:cs="Times New Roman"/>
          <w:b/>
          <w:szCs w:val="28"/>
        </w:rPr>
        <w:t>: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— показывать ребенку свои чувства </w:t>
      </w:r>
      <w:r w:rsidR="00623037">
        <w:rPr>
          <w:rFonts w:cs="Times New Roman"/>
          <w:i/>
          <w:iCs/>
          <w:szCs w:val="28"/>
          <w:bdr w:val="none" w:sz="0" w:space="0" w:color="auto" w:frame="1"/>
        </w:rPr>
        <w:t>(гнев, испуг, смятение, отвра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щение)</w:t>
      </w:r>
      <w:r w:rsidRPr="00F87D63">
        <w:rPr>
          <w:rFonts w:cs="Times New Roman"/>
          <w:szCs w:val="28"/>
        </w:rPr>
        <w:t>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— обвинять человека, совершившего проступок, потому что ребенок часто эмоционально к нему привязан и продолжает его любить;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— просить ребенка сохранить в тайне ваш разговор, но нужно учесть просьбу ребенка сохранить его сообщение в тайне.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lastRenderedPageBreak/>
        <w:t>Если вы не в состоянии решить проблему сами, вы должны обратиться за помощью к специалистам</w:t>
      </w:r>
      <w:r w:rsidR="00452C20">
        <w:rPr>
          <w:rFonts w:cs="Times New Roman"/>
          <w:szCs w:val="28"/>
        </w:rPr>
        <w:t xml:space="preserve"> 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(медику, психологу, </w:t>
      </w:r>
      <w:proofErr w:type="spellStart"/>
      <w:r w:rsidRPr="00F87D63">
        <w:rPr>
          <w:rStyle w:val="a7"/>
          <w:rFonts w:cs="Times New Roman"/>
          <w:b w:val="0"/>
          <w:i/>
          <w:iCs/>
          <w:color w:val="111111"/>
          <w:szCs w:val="28"/>
          <w:bdr w:val="none" w:sz="0" w:space="0" w:color="auto" w:frame="1"/>
        </w:rPr>
        <w:t>соцпедагогу</w:t>
      </w:r>
      <w:proofErr w:type="spellEnd"/>
      <w:r w:rsidRPr="00F87D63">
        <w:rPr>
          <w:rFonts w:cs="Times New Roman"/>
          <w:i/>
          <w:iCs/>
          <w:szCs w:val="28"/>
          <w:bdr w:val="none" w:sz="0" w:space="0" w:color="auto" w:frame="1"/>
        </w:rPr>
        <w:t>, руководителю)</w:t>
      </w:r>
      <w:r w:rsidRPr="00F87D63">
        <w:rPr>
          <w:rFonts w:cs="Times New Roman"/>
          <w:szCs w:val="28"/>
        </w:rPr>
        <w:t>.</w:t>
      </w:r>
    </w:p>
    <w:p w:rsidR="00A31EB6" w:rsidRPr="00452C20" w:rsidRDefault="00A31EB6" w:rsidP="00F87D63">
      <w:pPr>
        <w:jc w:val="both"/>
        <w:rPr>
          <w:rFonts w:cs="Times New Roman"/>
          <w:b/>
          <w:szCs w:val="28"/>
        </w:rPr>
      </w:pPr>
      <w:r w:rsidRPr="00452C20">
        <w:rPr>
          <w:rFonts w:cs="Times New Roman"/>
          <w:b/>
          <w:szCs w:val="28"/>
        </w:rPr>
        <w:t>Если ребенок рассказал о тайне другим детям, а не</w:t>
      </w:r>
      <w:r w:rsidR="00452C20">
        <w:rPr>
          <w:rFonts w:cs="Times New Roman"/>
          <w:b/>
          <w:szCs w:val="28"/>
        </w:rPr>
        <w:t xml:space="preserve"> </w:t>
      </w:r>
      <w:r w:rsidRPr="00452C20">
        <w:rPr>
          <w:rStyle w:val="a7"/>
          <w:rFonts w:cs="Times New Roman"/>
          <w:color w:val="111111"/>
          <w:szCs w:val="28"/>
          <w:bdr w:val="none" w:sz="0" w:space="0" w:color="auto" w:frame="1"/>
        </w:rPr>
        <w:t>педагогу</w:t>
      </w:r>
      <w:r w:rsidRPr="00452C20">
        <w:rPr>
          <w:rFonts w:cs="Times New Roman"/>
          <w:b/>
          <w:szCs w:val="28"/>
        </w:rPr>
        <w:t>,</w:t>
      </w:r>
      <w:r w:rsidR="00452C20">
        <w:rPr>
          <w:rFonts w:cs="Times New Roman"/>
          <w:b/>
          <w:szCs w:val="28"/>
        </w:rPr>
        <w:t xml:space="preserve"> </w:t>
      </w:r>
      <w:r w:rsidRPr="00452C20">
        <w:rPr>
          <w:rFonts w:cs="Times New Roman"/>
          <w:b/>
          <w:szCs w:val="28"/>
          <w:u w:val="single"/>
          <w:bdr w:val="none" w:sz="0" w:space="0" w:color="auto" w:frame="1"/>
        </w:rPr>
        <w:t>то тогда нужно</w:t>
      </w:r>
      <w:r w:rsidRPr="00452C20">
        <w:rPr>
          <w:rFonts w:cs="Times New Roman"/>
          <w:b/>
          <w:szCs w:val="28"/>
        </w:rPr>
        <w:t>: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1. реагировать как можно более нейтрально </w:t>
      </w:r>
      <w:r w:rsidRPr="00F87D63">
        <w:rPr>
          <w:rFonts w:cs="Times New Roman"/>
          <w:i/>
          <w:iCs/>
          <w:szCs w:val="28"/>
          <w:bdr w:val="none" w:sz="0" w:space="0" w:color="auto" w:frame="1"/>
        </w:rPr>
        <w:t>(не проявлять чувства, не давать оценок)</w:t>
      </w:r>
      <w:r w:rsidRPr="00F87D63">
        <w:rPr>
          <w:rFonts w:cs="Times New Roman"/>
          <w:szCs w:val="28"/>
        </w:rPr>
        <w:t>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2. оградить ребенка от реакции других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детей</w:t>
      </w:r>
      <w:r w:rsidRPr="00F87D63">
        <w:rPr>
          <w:rFonts w:cs="Times New Roman"/>
          <w:szCs w:val="28"/>
        </w:rPr>
        <w:t>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3. уделить ребенку максимум внимания;</w:t>
      </w:r>
    </w:p>
    <w:p w:rsidR="00A31EB6" w:rsidRPr="00F87D63" w:rsidRDefault="00A31EB6" w:rsidP="00F87D63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4. дать понять, что проблему можно решить.</w:t>
      </w:r>
    </w:p>
    <w:p w:rsidR="00F77404" w:rsidRPr="00F87D63" w:rsidRDefault="00A31EB6" w:rsidP="00452C20">
      <w:pPr>
        <w:jc w:val="both"/>
        <w:rPr>
          <w:rFonts w:cs="Times New Roman"/>
          <w:szCs w:val="28"/>
        </w:rPr>
      </w:pPr>
      <w:r w:rsidRPr="00F87D63">
        <w:rPr>
          <w:rFonts w:cs="Times New Roman"/>
          <w:szCs w:val="28"/>
        </w:rPr>
        <w:t>В случае насилия над ребенком со стороны незнакомых взрослых не только ребенок, но и его родители нуждаются в помощи. Если это еще и сексуальное насилие, то оказание помощи требует специальной подготовки и медицинской экспертизы. Родители пережили шок и, как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правило</w:t>
      </w:r>
      <w:r w:rsidRPr="00F87D63">
        <w:rPr>
          <w:rFonts w:cs="Times New Roman"/>
          <w:szCs w:val="28"/>
        </w:rPr>
        <w:t>, хотят сохранить все в секрете от родственников, соседей и других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детей</w:t>
      </w:r>
      <w:r w:rsidRPr="00F87D63">
        <w:rPr>
          <w:rFonts w:cs="Times New Roman"/>
          <w:szCs w:val="28"/>
        </w:rPr>
        <w:t>. Если ребенок стал жертвой со стороны незнакомого человека, и в случае тщательно скрываемого жестокого обращения с ним родителей,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педагог</w:t>
      </w:r>
      <w:r w:rsidRPr="00F87D63">
        <w:rPr>
          <w:rFonts w:cs="Times New Roman"/>
          <w:szCs w:val="28"/>
        </w:rPr>
        <w:t> должен обратиться за помощью и советом к профессионалам из специальных служб и центров (психолог, детский адвокат, служба здравоохранения, служба </w:t>
      </w:r>
      <w:r w:rsidRPr="00F87D63">
        <w:rPr>
          <w:rStyle w:val="a7"/>
          <w:rFonts w:cs="Times New Roman"/>
          <w:b w:val="0"/>
          <w:color w:val="111111"/>
          <w:szCs w:val="28"/>
          <w:bdr w:val="none" w:sz="0" w:space="0" w:color="auto" w:frame="1"/>
        </w:rPr>
        <w:t>защиты от насилия</w:t>
      </w:r>
      <w:r w:rsidRPr="00F87D63">
        <w:rPr>
          <w:rFonts w:cs="Times New Roman"/>
          <w:szCs w:val="28"/>
        </w:rPr>
        <w:t>, телефон доверия)</w:t>
      </w:r>
      <w:r w:rsidR="00452C20">
        <w:rPr>
          <w:rFonts w:cs="Times New Roman"/>
          <w:szCs w:val="28"/>
        </w:rPr>
        <w:t>.</w:t>
      </w:r>
      <w:bookmarkStart w:id="0" w:name="_GoBack"/>
      <w:bookmarkEnd w:id="0"/>
    </w:p>
    <w:sectPr w:rsidR="00F77404" w:rsidRPr="00F8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A7E70"/>
    <w:multiLevelType w:val="hybridMultilevel"/>
    <w:tmpl w:val="B84608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36697E"/>
    <w:multiLevelType w:val="hybridMultilevel"/>
    <w:tmpl w:val="C18E1B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F831C0"/>
    <w:multiLevelType w:val="hybridMultilevel"/>
    <w:tmpl w:val="B5702D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8580F94"/>
    <w:multiLevelType w:val="hybridMultilevel"/>
    <w:tmpl w:val="CE6C8404"/>
    <w:lvl w:ilvl="0" w:tplc="DD361C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1B"/>
    <w:rsid w:val="001A41C7"/>
    <w:rsid w:val="003376BC"/>
    <w:rsid w:val="003A7ECE"/>
    <w:rsid w:val="00411431"/>
    <w:rsid w:val="00452C20"/>
    <w:rsid w:val="00623037"/>
    <w:rsid w:val="00713F13"/>
    <w:rsid w:val="007C44D0"/>
    <w:rsid w:val="007F4DC1"/>
    <w:rsid w:val="008A3A1E"/>
    <w:rsid w:val="00A31EB6"/>
    <w:rsid w:val="00AD2C81"/>
    <w:rsid w:val="00DA35B4"/>
    <w:rsid w:val="00F87D63"/>
    <w:rsid w:val="00FB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3EEAA-AE99-40B4-A9A4-3DC30B1B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C81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44D0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6BC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C81"/>
    <w:pPr>
      <w:keepNext/>
      <w:keepLines/>
      <w:outlineLvl w:val="2"/>
    </w:pPr>
    <w:rPr>
      <w:rFonts w:eastAsiaTheme="majorEastAsia" w:cstheme="majorBidi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4D0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76BC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2C81"/>
    <w:rPr>
      <w:rFonts w:ascii="Times New Roman" w:eastAsiaTheme="majorEastAsia" w:hAnsi="Times New Roman" w:cstheme="majorBidi"/>
      <w:sz w:val="28"/>
      <w:szCs w:val="24"/>
    </w:rPr>
  </w:style>
  <w:style w:type="paragraph" w:customStyle="1" w:styleId="a3">
    <w:name w:val="Для стенда"/>
    <w:basedOn w:val="a"/>
    <w:link w:val="a4"/>
    <w:qFormat/>
    <w:rsid w:val="003A7ECE"/>
    <w:pPr>
      <w:ind w:firstLine="0"/>
      <w:jc w:val="center"/>
    </w:pPr>
  </w:style>
  <w:style w:type="character" w:customStyle="1" w:styleId="a4">
    <w:name w:val="Для стенда Знак"/>
    <w:basedOn w:val="a0"/>
    <w:link w:val="a3"/>
    <w:rsid w:val="003A7ECE"/>
    <w:rPr>
      <w:rFonts w:ascii="Times New Roman" w:hAnsi="Times New Roman"/>
      <w:sz w:val="28"/>
    </w:rPr>
  </w:style>
  <w:style w:type="paragraph" w:styleId="a5">
    <w:name w:val="No Spacing"/>
    <w:uiPriority w:val="1"/>
    <w:qFormat/>
    <w:rsid w:val="00411431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semiHidden/>
    <w:unhideWhenUsed/>
    <w:rsid w:val="00A31EB6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1EB6"/>
    <w:rPr>
      <w:b/>
      <w:bCs/>
    </w:rPr>
  </w:style>
  <w:style w:type="paragraph" w:styleId="a8">
    <w:name w:val="List Paragraph"/>
    <w:basedOn w:val="a"/>
    <w:uiPriority w:val="34"/>
    <w:qFormat/>
    <w:rsid w:val="001A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Ходырева</dc:creator>
  <cp:keywords/>
  <dc:description/>
  <cp:lastModifiedBy>Светлана Ходырева</cp:lastModifiedBy>
  <cp:revision>2</cp:revision>
  <dcterms:created xsi:type="dcterms:W3CDTF">2022-10-21T08:23:00Z</dcterms:created>
  <dcterms:modified xsi:type="dcterms:W3CDTF">2022-10-21T09:19:00Z</dcterms:modified>
</cp:coreProperties>
</file>